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EC33" w14:textId="641CFE44" w:rsidR="00B55B92" w:rsidRDefault="00B55B92" w:rsidP="00B55B92">
      <w:pPr>
        <w:jc w:val="center"/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WELCOME TO THE NEURODIVERGENT INCLUSION MINISTRY</w:t>
      </w:r>
      <w:r>
        <w:rPr>
          <w:rFonts w:ascii="Dante" w:hAnsi="Dante"/>
          <w:b/>
          <w:bCs/>
        </w:rPr>
        <w:t xml:space="preserve"> TRAINING</w:t>
      </w:r>
    </w:p>
    <w:p w14:paraId="65B82E77" w14:textId="77777777" w:rsidR="00B55B92" w:rsidRPr="00A35AB1" w:rsidRDefault="00B55B92" w:rsidP="00B55B92">
      <w:pPr>
        <w:jc w:val="center"/>
        <w:rPr>
          <w:rFonts w:ascii="Dante" w:hAnsi="Dante"/>
          <w:b/>
          <w:bCs/>
        </w:rPr>
      </w:pPr>
    </w:p>
    <w:p w14:paraId="197E5618" w14:textId="77777777" w:rsidR="00B55B92" w:rsidRPr="00A35AB1" w:rsidRDefault="00B55B92" w:rsidP="00B55B92">
      <w:pPr>
        <w:rPr>
          <w:rFonts w:ascii="Dante" w:hAnsi="Dante"/>
        </w:rPr>
      </w:pPr>
      <w:r w:rsidRPr="00A35AB1">
        <w:rPr>
          <w:rFonts w:ascii="Dante" w:hAnsi="Dante"/>
          <w:b/>
          <w:bCs/>
        </w:rPr>
        <w:t>Our Mission:</w:t>
      </w:r>
      <w:r w:rsidRPr="00A35AB1">
        <w:rPr>
          <w:rFonts w:ascii="Dante" w:hAnsi="Dante"/>
        </w:rPr>
        <w:br/>
        <w:t>To create a church where every person—of every mind and body—finds belonging, dignity, and full participation.</w:t>
      </w:r>
    </w:p>
    <w:p w14:paraId="1EB98A0C" w14:textId="2076E362" w:rsidR="00B55B92" w:rsidRPr="00A35AB1" w:rsidRDefault="00B55B92" w:rsidP="00B55B92">
      <w:pPr>
        <w:rPr>
          <w:rFonts w:ascii="Dante" w:hAnsi="Dante"/>
        </w:rPr>
      </w:pPr>
    </w:p>
    <w:p w14:paraId="4EF1B218" w14:textId="77777777" w:rsidR="00B55B92" w:rsidRPr="00A35AB1" w:rsidRDefault="00B55B92" w:rsidP="00B55B92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What Volunteers Need to Know</w:t>
      </w:r>
    </w:p>
    <w:p w14:paraId="294A245A" w14:textId="77777777" w:rsidR="00B55B92" w:rsidRPr="00A35AB1" w:rsidRDefault="00B55B92" w:rsidP="00B55B92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1. What Is Neurodiversity?</w:t>
      </w:r>
    </w:p>
    <w:p w14:paraId="1C615E2C" w14:textId="77777777" w:rsidR="00B55B92" w:rsidRPr="00A35AB1" w:rsidRDefault="00B55B92" w:rsidP="00B55B92">
      <w:pPr>
        <w:rPr>
          <w:rFonts w:ascii="Dante" w:hAnsi="Dante"/>
        </w:rPr>
      </w:pPr>
      <w:r w:rsidRPr="00A35AB1">
        <w:rPr>
          <w:rFonts w:ascii="Dante" w:hAnsi="Dante"/>
        </w:rPr>
        <w:t>Neurodiversity includes Autism, ADHD, Dyslexia, Tourette’s, sensory processing differences, intellectual disabilities, and more.</w:t>
      </w:r>
      <w:r w:rsidRPr="00A35AB1">
        <w:rPr>
          <w:rFonts w:ascii="Dante" w:hAnsi="Dante"/>
        </w:rPr>
        <w:br/>
        <w:t>These are natural variations—not misbehavior.</w:t>
      </w:r>
    </w:p>
    <w:p w14:paraId="5E6690C7" w14:textId="0BFDDEA7" w:rsidR="00B55B92" w:rsidRPr="00A35AB1" w:rsidRDefault="00B55B92" w:rsidP="00B55B92">
      <w:pPr>
        <w:rPr>
          <w:rFonts w:ascii="Dante" w:hAnsi="Dante"/>
        </w:rPr>
      </w:pPr>
    </w:p>
    <w:p w14:paraId="1FCD177C" w14:textId="77777777" w:rsidR="00B55B92" w:rsidRPr="00A35AB1" w:rsidRDefault="00B55B92" w:rsidP="00B55B92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2. Key Principles</w:t>
      </w:r>
    </w:p>
    <w:p w14:paraId="1A0AA6D2" w14:textId="77777777" w:rsidR="00B55B92" w:rsidRPr="00A35AB1" w:rsidRDefault="00B55B92" w:rsidP="00B55B92">
      <w:pPr>
        <w:numPr>
          <w:ilvl w:val="0"/>
          <w:numId w:val="1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Movement, noise, and stimming are normal.</w:t>
      </w:r>
    </w:p>
    <w:p w14:paraId="25AE97AA" w14:textId="77777777" w:rsidR="00B55B92" w:rsidRPr="00A35AB1" w:rsidRDefault="00B55B92" w:rsidP="00B55B92">
      <w:pPr>
        <w:numPr>
          <w:ilvl w:val="0"/>
          <w:numId w:val="1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Assume competence.</w:t>
      </w:r>
    </w:p>
    <w:p w14:paraId="35FD1246" w14:textId="77777777" w:rsidR="00B55B92" w:rsidRPr="00A35AB1" w:rsidRDefault="00B55B92" w:rsidP="00B55B92">
      <w:pPr>
        <w:numPr>
          <w:ilvl w:val="0"/>
          <w:numId w:val="1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Presume welcome.</w:t>
      </w:r>
    </w:p>
    <w:p w14:paraId="48B2E624" w14:textId="77777777" w:rsidR="00B55B92" w:rsidRPr="00A35AB1" w:rsidRDefault="00B55B92" w:rsidP="00B55B92">
      <w:pPr>
        <w:numPr>
          <w:ilvl w:val="0"/>
          <w:numId w:val="1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Ask before helping.</w:t>
      </w:r>
      <w:r w:rsidRPr="00A35AB1">
        <w:rPr>
          <w:rFonts w:ascii="Dante" w:hAnsi="Dante"/>
        </w:rPr>
        <w:t xml:space="preserve"> “Can I support you with anything?”</w:t>
      </w:r>
    </w:p>
    <w:p w14:paraId="1233BD56" w14:textId="77777777" w:rsidR="00B55B92" w:rsidRPr="00A35AB1" w:rsidRDefault="00B55B92" w:rsidP="00B55B92">
      <w:pPr>
        <w:numPr>
          <w:ilvl w:val="0"/>
          <w:numId w:val="1"/>
        </w:numPr>
        <w:rPr>
          <w:rFonts w:ascii="Dante" w:hAnsi="Dante"/>
        </w:rPr>
      </w:pPr>
      <w:r w:rsidRPr="00A35AB1">
        <w:rPr>
          <w:rFonts w:ascii="Dante" w:hAnsi="Dante"/>
          <w:b/>
          <w:bCs/>
        </w:rPr>
        <w:t>Never shame a meltdown or sensory difficulty.</w:t>
      </w:r>
    </w:p>
    <w:p w14:paraId="65F33FF1" w14:textId="25535B0D" w:rsidR="00B55B92" w:rsidRPr="00A35AB1" w:rsidRDefault="00B55B92" w:rsidP="00B55B92">
      <w:pPr>
        <w:rPr>
          <w:rFonts w:ascii="Dante" w:hAnsi="Dante"/>
        </w:rPr>
      </w:pPr>
    </w:p>
    <w:p w14:paraId="3FE8E721" w14:textId="77777777" w:rsidR="00B55B92" w:rsidRPr="00A35AB1" w:rsidRDefault="00B55B92" w:rsidP="00B55B92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3. How to Support Families</w:t>
      </w:r>
    </w:p>
    <w:p w14:paraId="64F7AA03" w14:textId="77777777" w:rsidR="00B55B92" w:rsidRPr="00A35AB1" w:rsidRDefault="00B55B92" w:rsidP="00B55B92">
      <w:pPr>
        <w:numPr>
          <w:ilvl w:val="0"/>
          <w:numId w:val="2"/>
        </w:numPr>
        <w:rPr>
          <w:rFonts w:ascii="Dante" w:hAnsi="Dante"/>
        </w:rPr>
      </w:pPr>
      <w:r w:rsidRPr="00A35AB1">
        <w:rPr>
          <w:rFonts w:ascii="Dante" w:hAnsi="Dante"/>
        </w:rPr>
        <w:t>Offer options, not corrections.</w:t>
      </w:r>
    </w:p>
    <w:p w14:paraId="0C422ACE" w14:textId="77777777" w:rsidR="00B55B92" w:rsidRPr="00A35AB1" w:rsidRDefault="00B55B92" w:rsidP="00B55B92">
      <w:pPr>
        <w:numPr>
          <w:ilvl w:val="0"/>
          <w:numId w:val="2"/>
        </w:numPr>
        <w:rPr>
          <w:rFonts w:ascii="Dante" w:hAnsi="Dante"/>
        </w:rPr>
      </w:pPr>
      <w:r w:rsidRPr="00A35AB1">
        <w:rPr>
          <w:rFonts w:ascii="Dante" w:hAnsi="Dante"/>
        </w:rPr>
        <w:t>Help children transition using visual cues.</w:t>
      </w:r>
    </w:p>
    <w:p w14:paraId="6170E206" w14:textId="77777777" w:rsidR="00B55B92" w:rsidRPr="00A35AB1" w:rsidRDefault="00B55B92" w:rsidP="00B55B92">
      <w:pPr>
        <w:numPr>
          <w:ilvl w:val="0"/>
          <w:numId w:val="2"/>
        </w:numPr>
        <w:rPr>
          <w:rFonts w:ascii="Dante" w:hAnsi="Dante"/>
        </w:rPr>
      </w:pPr>
      <w:r w:rsidRPr="00A35AB1">
        <w:rPr>
          <w:rFonts w:ascii="Dante" w:hAnsi="Dante"/>
        </w:rPr>
        <w:t>Honor preferred communication styles (verbal, AAC, gestures).</w:t>
      </w:r>
    </w:p>
    <w:p w14:paraId="429BDB11" w14:textId="77777777" w:rsidR="00B55B92" w:rsidRPr="00A35AB1" w:rsidRDefault="00B55B92" w:rsidP="00B55B92">
      <w:pPr>
        <w:numPr>
          <w:ilvl w:val="0"/>
          <w:numId w:val="2"/>
        </w:numPr>
        <w:rPr>
          <w:rFonts w:ascii="Dante" w:hAnsi="Dante"/>
        </w:rPr>
      </w:pPr>
      <w:r w:rsidRPr="00A35AB1">
        <w:rPr>
          <w:rFonts w:ascii="Dante" w:hAnsi="Dante"/>
        </w:rPr>
        <w:t>Direct families to quiet rooms when needed, not as punishment.</w:t>
      </w:r>
    </w:p>
    <w:p w14:paraId="703001AD" w14:textId="09D8C5E9" w:rsidR="00B55B92" w:rsidRPr="00A35AB1" w:rsidRDefault="00B55B92" w:rsidP="00B55B92">
      <w:pPr>
        <w:rPr>
          <w:rFonts w:ascii="Dante" w:hAnsi="Dante"/>
        </w:rPr>
      </w:pPr>
    </w:p>
    <w:p w14:paraId="7CBD3644" w14:textId="77777777" w:rsidR="00B55B92" w:rsidRPr="00A35AB1" w:rsidRDefault="00B55B92" w:rsidP="00B55B92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4. Quick Tips</w:t>
      </w:r>
    </w:p>
    <w:p w14:paraId="01D7C89E" w14:textId="77777777" w:rsidR="00B55B92" w:rsidRPr="00A35AB1" w:rsidRDefault="00B55B92" w:rsidP="00B55B92">
      <w:pPr>
        <w:numPr>
          <w:ilvl w:val="0"/>
          <w:numId w:val="3"/>
        </w:numPr>
        <w:rPr>
          <w:rFonts w:ascii="Dante" w:hAnsi="Dante"/>
        </w:rPr>
      </w:pPr>
      <w:r w:rsidRPr="00A35AB1">
        <w:rPr>
          <w:rFonts w:ascii="Dante" w:hAnsi="Dante"/>
        </w:rPr>
        <w:t>Use simple, clear language.</w:t>
      </w:r>
    </w:p>
    <w:p w14:paraId="4E37F6E4" w14:textId="77777777" w:rsidR="00B55B92" w:rsidRPr="00A35AB1" w:rsidRDefault="00B55B92" w:rsidP="00B55B92">
      <w:pPr>
        <w:numPr>
          <w:ilvl w:val="0"/>
          <w:numId w:val="3"/>
        </w:numPr>
        <w:rPr>
          <w:rFonts w:ascii="Dante" w:hAnsi="Dante"/>
        </w:rPr>
      </w:pPr>
      <w:r w:rsidRPr="00A35AB1">
        <w:rPr>
          <w:rFonts w:ascii="Dante" w:hAnsi="Dante"/>
        </w:rPr>
        <w:lastRenderedPageBreak/>
        <w:t>Give extra processing time.</w:t>
      </w:r>
    </w:p>
    <w:p w14:paraId="54076A16" w14:textId="77777777" w:rsidR="00B55B92" w:rsidRPr="00A35AB1" w:rsidRDefault="00B55B92" w:rsidP="00B55B92">
      <w:pPr>
        <w:numPr>
          <w:ilvl w:val="0"/>
          <w:numId w:val="3"/>
        </w:numPr>
        <w:rPr>
          <w:rFonts w:ascii="Dante" w:hAnsi="Dante"/>
        </w:rPr>
      </w:pPr>
      <w:r w:rsidRPr="00A35AB1">
        <w:rPr>
          <w:rFonts w:ascii="Dante" w:hAnsi="Dante"/>
        </w:rPr>
        <w:t>Be patient during anxiety or overstimulation.</w:t>
      </w:r>
    </w:p>
    <w:p w14:paraId="3B7DB5FE" w14:textId="77777777" w:rsidR="00B55B92" w:rsidRPr="00A35AB1" w:rsidRDefault="00B55B92" w:rsidP="00B55B92">
      <w:pPr>
        <w:numPr>
          <w:ilvl w:val="0"/>
          <w:numId w:val="3"/>
        </w:numPr>
        <w:rPr>
          <w:rFonts w:ascii="Dante" w:hAnsi="Dante"/>
        </w:rPr>
      </w:pPr>
      <w:r w:rsidRPr="00A35AB1">
        <w:rPr>
          <w:rFonts w:ascii="Dante" w:hAnsi="Dante"/>
        </w:rPr>
        <w:t>Smile — genuinely. It matters.</w:t>
      </w:r>
    </w:p>
    <w:p w14:paraId="60BBAF9B" w14:textId="77777777" w:rsidR="00B55B92" w:rsidRPr="00A35AB1" w:rsidRDefault="00B55B92" w:rsidP="00B55B92">
      <w:pPr>
        <w:numPr>
          <w:ilvl w:val="0"/>
          <w:numId w:val="3"/>
        </w:numPr>
        <w:rPr>
          <w:rFonts w:ascii="Dante" w:hAnsi="Dante"/>
        </w:rPr>
      </w:pPr>
      <w:r w:rsidRPr="00A35AB1">
        <w:rPr>
          <w:rFonts w:ascii="Dante" w:hAnsi="Dante"/>
        </w:rPr>
        <w:t>Point out resources (headphones, fidgets, sensory pew).</w:t>
      </w:r>
    </w:p>
    <w:p w14:paraId="1B4CC173" w14:textId="5C2D3A5C" w:rsidR="00B55B92" w:rsidRPr="00A35AB1" w:rsidRDefault="00B55B92" w:rsidP="00B55B92">
      <w:pPr>
        <w:rPr>
          <w:rFonts w:ascii="Dante" w:hAnsi="Dante"/>
        </w:rPr>
      </w:pPr>
    </w:p>
    <w:p w14:paraId="6AA62115" w14:textId="77777777" w:rsidR="00B55B92" w:rsidRPr="00A35AB1" w:rsidRDefault="00B55B92" w:rsidP="00B55B92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5. Safety &amp; Boundaries</w:t>
      </w:r>
    </w:p>
    <w:p w14:paraId="02500756" w14:textId="77777777" w:rsidR="00B55B92" w:rsidRPr="00A35AB1" w:rsidRDefault="00B55B92" w:rsidP="00B55B92">
      <w:pPr>
        <w:numPr>
          <w:ilvl w:val="0"/>
          <w:numId w:val="4"/>
        </w:numPr>
        <w:rPr>
          <w:rFonts w:ascii="Dante" w:hAnsi="Dante"/>
        </w:rPr>
      </w:pPr>
      <w:r w:rsidRPr="00A35AB1">
        <w:rPr>
          <w:rFonts w:ascii="Dante" w:hAnsi="Dante"/>
        </w:rPr>
        <w:t>Always follow Safe Sanctuary / Safe Church policies.</w:t>
      </w:r>
    </w:p>
    <w:p w14:paraId="53362683" w14:textId="77777777" w:rsidR="00B55B92" w:rsidRPr="00A35AB1" w:rsidRDefault="00B55B92" w:rsidP="00B55B92">
      <w:pPr>
        <w:numPr>
          <w:ilvl w:val="0"/>
          <w:numId w:val="4"/>
        </w:numPr>
        <w:rPr>
          <w:rFonts w:ascii="Dante" w:hAnsi="Dante"/>
        </w:rPr>
      </w:pPr>
      <w:r w:rsidRPr="00A35AB1">
        <w:rPr>
          <w:rFonts w:ascii="Dante" w:hAnsi="Dante"/>
        </w:rPr>
        <w:t>Do not touch children without consent except in emergencies.</w:t>
      </w:r>
    </w:p>
    <w:p w14:paraId="5F70593D" w14:textId="77777777" w:rsidR="00B55B92" w:rsidRPr="00A35AB1" w:rsidRDefault="00B55B92" w:rsidP="00B55B92">
      <w:pPr>
        <w:numPr>
          <w:ilvl w:val="0"/>
          <w:numId w:val="4"/>
        </w:numPr>
        <w:rPr>
          <w:rFonts w:ascii="Dante" w:hAnsi="Dante"/>
        </w:rPr>
      </w:pPr>
      <w:proofErr w:type="gramStart"/>
      <w:r w:rsidRPr="00A35AB1">
        <w:rPr>
          <w:rFonts w:ascii="Dante" w:hAnsi="Dante"/>
        </w:rPr>
        <w:t>Maintain two-deep leadership at all times</w:t>
      </w:r>
      <w:proofErr w:type="gramEnd"/>
      <w:r w:rsidRPr="00A35AB1">
        <w:rPr>
          <w:rFonts w:ascii="Dante" w:hAnsi="Dante"/>
        </w:rPr>
        <w:t>.</w:t>
      </w:r>
    </w:p>
    <w:p w14:paraId="741C6E58" w14:textId="4E24B689" w:rsidR="00B55B92" w:rsidRPr="00A35AB1" w:rsidRDefault="00B55B92" w:rsidP="00B55B92">
      <w:pPr>
        <w:rPr>
          <w:rFonts w:ascii="Dante" w:hAnsi="Dante"/>
        </w:rPr>
      </w:pPr>
    </w:p>
    <w:p w14:paraId="01C22979" w14:textId="77777777" w:rsidR="00B55B92" w:rsidRPr="00A35AB1" w:rsidRDefault="00B55B92" w:rsidP="00B55B92">
      <w:pPr>
        <w:rPr>
          <w:rFonts w:ascii="Dante" w:hAnsi="Dante"/>
          <w:b/>
          <w:bCs/>
        </w:rPr>
      </w:pPr>
      <w:r w:rsidRPr="00A35AB1">
        <w:rPr>
          <w:rFonts w:ascii="Dante" w:hAnsi="Dante"/>
          <w:b/>
          <w:bCs/>
        </w:rPr>
        <w:t>6. Who to Ask for Help</w:t>
      </w:r>
    </w:p>
    <w:p w14:paraId="10BDB20B" w14:textId="77777777" w:rsidR="00B55B92" w:rsidRPr="00A35AB1" w:rsidRDefault="00B55B92" w:rsidP="00B55B92">
      <w:pPr>
        <w:numPr>
          <w:ilvl w:val="0"/>
          <w:numId w:val="5"/>
        </w:numPr>
        <w:rPr>
          <w:rFonts w:ascii="Dante" w:hAnsi="Dante"/>
        </w:rPr>
      </w:pPr>
      <w:r w:rsidRPr="00A35AB1">
        <w:rPr>
          <w:rFonts w:ascii="Dante" w:hAnsi="Dante"/>
        </w:rPr>
        <w:t>Inclusion coordinator (if applicable)</w:t>
      </w:r>
    </w:p>
    <w:p w14:paraId="5864147B" w14:textId="77777777" w:rsidR="00B55B92" w:rsidRPr="00A35AB1" w:rsidRDefault="00B55B92" w:rsidP="00B55B92">
      <w:pPr>
        <w:numPr>
          <w:ilvl w:val="0"/>
          <w:numId w:val="5"/>
        </w:numPr>
        <w:rPr>
          <w:rFonts w:ascii="Dante" w:hAnsi="Dante"/>
        </w:rPr>
      </w:pPr>
      <w:r w:rsidRPr="00A35AB1">
        <w:rPr>
          <w:rFonts w:ascii="Dante" w:hAnsi="Dante"/>
        </w:rPr>
        <w:t>Pastor on duty</w:t>
      </w:r>
    </w:p>
    <w:p w14:paraId="1272A447" w14:textId="77777777" w:rsidR="00B55B92" w:rsidRPr="00A35AB1" w:rsidRDefault="00B55B92" w:rsidP="00B55B92">
      <w:pPr>
        <w:numPr>
          <w:ilvl w:val="0"/>
          <w:numId w:val="5"/>
        </w:numPr>
        <w:rPr>
          <w:rFonts w:ascii="Dante" w:hAnsi="Dante"/>
        </w:rPr>
      </w:pPr>
      <w:r w:rsidRPr="00A35AB1">
        <w:rPr>
          <w:rFonts w:ascii="Dante" w:hAnsi="Dante"/>
        </w:rPr>
        <w:t>Buddy volunteers</w:t>
      </w:r>
    </w:p>
    <w:p w14:paraId="5314F95B" w14:textId="77777777" w:rsidR="00B55B92" w:rsidRPr="00A35AB1" w:rsidRDefault="00B55B92" w:rsidP="00B55B92">
      <w:pPr>
        <w:rPr>
          <w:rFonts w:ascii="Dante" w:hAnsi="Dante"/>
        </w:rPr>
      </w:pPr>
      <w:r w:rsidRPr="00A35AB1">
        <w:rPr>
          <w:rFonts w:ascii="Dante" w:hAnsi="Dante"/>
        </w:rPr>
        <w:t>Thank you for being a part of making our church truly inclusive.</w:t>
      </w:r>
    </w:p>
    <w:p w14:paraId="42DBF04F" w14:textId="77777777" w:rsidR="006D0B7C" w:rsidRDefault="006D0B7C"/>
    <w:sectPr w:rsidR="006D0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nte">
    <w:charset w:val="00"/>
    <w:family w:val="roman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82C"/>
    <w:multiLevelType w:val="multilevel"/>
    <w:tmpl w:val="61FE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223DE"/>
    <w:multiLevelType w:val="multilevel"/>
    <w:tmpl w:val="458A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85508"/>
    <w:multiLevelType w:val="multilevel"/>
    <w:tmpl w:val="C492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262B9"/>
    <w:multiLevelType w:val="multilevel"/>
    <w:tmpl w:val="2708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4020D"/>
    <w:multiLevelType w:val="multilevel"/>
    <w:tmpl w:val="9F10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998885">
    <w:abstractNumId w:val="1"/>
  </w:num>
  <w:num w:numId="2" w16cid:durableId="91584415">
    <w:abstractNumId w:val="0"/>
  </w:num>
  <w:num w:numId="3" w16cid:durableId="1777409657">
    <w:abstractNumId w:val="4"/>
  </w:num>
  <w:num w:numId="4" w16cid:durableId="672076989">
    <w:abstractNumId w:val="2"/>
  </w:num>
  <w:num w:numId="5" w16cid:durableId="313416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92"/>
    <w:rsid w:val="000B1B0C"/>
    <w:rsid w:val="000B6EA7"/>
    <w:rsid w:val="000D0D1C"/>
    <w:rsid w:val="006D0B7C"/>
    <w:rsid w:val="00952409"/>
    <w:rsid w:val="00A1339B"/>
    <w:rsid w:val="00AB76B6"/>
    <w:rsid w:val="00B55B92"/>
    <w:rsid w:val="00B73FF3"/>
    <w:rsid w:val="00D165BC"/>
    <w:rsid w:val="00E6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1ED9"/>
  <w15:chartTrackingRefBased/>
  <w15:docId w15:val="{52C67126-1FCE-4757-9BC2-87CE88E3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B92"/>
  </w:style>
  <w:style w:type="paragraph" w:styleId="Heading1">
    <w:name w:val="heading 1"/>
    <w:basedOn w:val="Normal"/>
    <w:next w:val="Normal"/>
    <w:link w:val="Heading1Char"/>
    <w:uiPriority w:val="9"/>
    <w:qFormat/>
    <w:rsid w:val="00B55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Pope-Seiberling</dc:creator>
  <cp:keywords/>
  <dc:description/>
  <cp:lastModifiedBy>Kim Pope-Seiberling</cp:lastModifiedBy>
  <cp:revision>2</cp:revision>
  <dcterms:created xsi:type="dcterms:W3CDTF">2025-12-02T15:52:00Z</dcterms:created>
  <dcterms:modified xsi:type="dcterms:W3CDTF">2025-12-02T15:52:00Z</dcterms:modified>
</cp:coreProperties>
</file>